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C2A" w:rsidRDefault="00075C2A" w:rsidP="00075C2A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Т А К С 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1.ГРАЂЕВИНСКА ДОЗВОЛА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 И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ПРИВРЕМЕНА ГРАЂ.ДОЗВОЛА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се уплаћује на рачун број: 840-742221843-57, позив на број 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C81665">
        <w:rPr>
          <w:rFonts w:ascii="Arial" w:hAnsi="Arial" w:cs="Arial"/>
          <w:b/>
          <w:sz w:val="24"/>
          <w:szCs w:val="24"/>
          <w:lang w:val="ru-RU"/>
        </w:rPr>
        <w:t>4</w:t>
      </w:r>
      <w:r w:rsidR="00C81665">
        <w:rPr>
          <w:rFonts w:ascii="Arial" w:hAnsi="Arial" w:cs="Arial"/>
          <w:b/>
          <w:sz w:val="24"/>
          <w:szCs w:val="24"/>
          <w:lang/>
        </w:rPr>
        <w:t>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дин. +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 w:rsidR="00C81665">
        <w:rPr>
          <w:rFonts w:ascii="Arial" w:hAnsi="Arial" w:cs="Arial"/>
          <w:b/>
          <w:sz w:val="24"/>
          <w:szCs w:val="24"/>
          <w:lang w:val="ru-RU"/>
        </w:rPr>
        <w:t xml:space="preserve">За објекте А категорије </w:t>
      </w:r>
      <w:r w:rsidR="00C81665">
        <w:rPr>
          <w:rFonts w:ascii="Arial" w:hAnsi="Arial" w:cs="Arial"/>
          <w:b/>
          <w:sz w:val="24"/>
          <w:szCs w:val="24"/>
          <w:lang/>
        </w:rPr>
        <w:t>600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="00574842">
        <w:rPr>
          <w:rFonts w:ascii="Arial" w:hAnsi="Arial" w:cs="Arial"/>
          <w:b/>
          <w:sz w:val="24"/>
          <w:szCs w:val="24"/>
          <w:lang w:val="ru-RU"/>
        </w:rPr>
        <w:t>ара;  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7.</w:t>
      </w:r>
      <w:r w:rsidR="00C81665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 и за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динара.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2.РЕШЕЊЕ О ИЗВОЂЕЊУ РАДОВА ( чл.145)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165.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се уплаћује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 xml:space="preserve">5105605678 </w:t>
      </w:r>
      <w:r>
        <w:rPr>
          <w:rFonts w:ascii="Arial" w:hAnsi="Arial" w:cs="Arial"/>
          <w:sz w:val="24"/>
          <w:szCs w:val="24"/>
          <w:lang w:val="ru-RU"/>
        </w:rPr>
        <w:t xml:space="preserve">са означењем сврхе дознаке: "уплата РАТ" износ: захтев </w:t>
      </w:r>
      <w:r w:rsidR="00574842">
        <w:rPr>
          <w:rFonts w:ascii="Arial" w:hAnsi="Arial" w:cs="Arial"/>
          <w:b/>
          <w:sz w:val="24"/>
          <w:szCs w:val="24"/>
          <w:lang w:val="ru-RU"/>
        </w:rPr>
        <w:t>4</w:t>
      </w:r>
      <w:r w:rsidR="00C81665">
        <w:rPr>
          <w:rFonts w:ascii="Arial" w:hAnsi="Arial" w:cs="Arial"/>
          <w:b/>
          <w:sz w:val="24"/>
          <w:szCs w:val="24"/>
          <w:lang/>
        </w:rPr>
        <w:t>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дин. </w:t>
      </w:r>
      <w:r>
        <w:rPr>
          <w:rFonts w:ascii="Arial" w:hAnsi="Arial" w:cs="Arial"/>
          <w:sz w:val="24"/>
          <w:szCs w:val="24"/>
          <w:lang w:val="ru-RU"/>
        </w:rPr>
        <w:t xml:space="preserve">(за изградњу помоћног објекта и сл., за решење којим се на постојећем објекту одобрава реконструкција, доградња, надградња, адаптацију објекта и др.) </w:t>
      </w:r>
      <w:r>
        <w:rPr>
          <w:rFonts w:ascii="Arial" w:hAnsi="Arial" w:cs="Arial"/>
          <w:b/>
          <w:sz w:val="24"/>
          <w:szCs w:val="24"/>
          <w:lang w:val="ru-RU"/>
        </w:rPr>
        <w:t>+</w:t>
      </w:r>
      <w:r>
        <w:rPr>
          <w:rFonts w:ascii="Arial" w:hAnsi="Arial" w:cs="Arial"/>
          <w:sz w:val="24"/>
          <w:szCs w:val="24"/>
          <w:lang w:val="ru-RU"/>
        </w:rPr>
        <w:t xml:space="preserve">  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за објекте А категорије  </w:t>
      </w:r>
      <w:r w:rsidR="00C81665">
        <w:rPr>
          <w:rFonts w:ascii="Arial" w:hAnsi="Arial" w:cs="Arial"/>
          <w:b/>
          <w:sz w:val="24"/>
          <w:szCs w:val="24"/>
          <w:lang/>
        </w:rPr>
        <w:t>600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динара; </w:t>
      </w:r>
      <w:r w:rsidR="00574842">
        <w:rPr>
          <w:rFonts w:ascii="Arial" w:hAnsi="Arial" w:cs="Arial"/>
          <w:b/>
          <w:sz w:val="24"/>
          <w:szCs w:val="24"/>
          <w:lang w:val="ru-RU"/>
        </w:rPr>
        <w:t>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В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>,00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динара и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>,00 динара</w:t>
      </w:r>
      <w:r>
        <w:rPr>
          <w:rFonts w:ascii="Arial" w:hAnsi="Arial" w:cs="Arial"/>
          <w:sz w:val="24"/>
          <w:szCs w:val="24"/>
          <w:lang w:val="ru-RU"/>
        </w:rPr>
        <w:t xml:space="preserve">; 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3. ЗА ПОТВРДУ О ПРИЈАВИ РАДОВА ДА ЈЕ У СКЛАДУ СА ИЗДАТОМ ГРАЂЕВИНСКОМ ДОЗВОЛОМ, РЕШЕЊЕМ О ОДОБРЕЊУ ЗА ИЗВОЂЕЊЕ РАДОВА, ОДНОСНО ПРИВРЕМЕНОМ ГРАЂЕВИНСКОМ ДОЗВОЛОМ.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Административна такса по тар бр. 171а Закона о републичким административним таксама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, се уплаћује на рачун број 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 xml:space="preserve">5105605678 </w:t>
      </w:r>
      <w:r>
        <w:rPr>
          <w:rFonts w:ascii="Arial" w:hAnsi="Arial" w:cs="Arial"/>
          <w:sz w:val="24"/>
          <w:szCs w:val="24"/>
          <w:lang w:val="ru-RU"/>
        </w:rPr>
        <w:t xml:space="preserve">са означењем сврхе дознаке: "уплата РАТ", износ: захтев </w:t>
      </w:r>
      <w:r w:rsidR="00C81665">
        <w:rPr>
          <w:rFonts w:ascii="Arial" w:hAnsi="Arial" w:cs="Arial"/>
          <w:b/>
          <w:sz w:val="24"/>
          <w:szCs w:val="24"/>
          <w:lang w:val="ru-RU"/>
        </w:rPr>
        <w:t>4</w:t>
      </w:r>
      <w:r w:rsidR="00C81665">
        <w:rPr>
          <w:rFonts w:ascii="Arial" w:hAnsi="Arial" w:cs="Arial"/>
          <w:b/>
          <w:sz w:val="24"/>
          <w:szCs w:val="24"/>
          <w:lang/>
        </w:rPr>
        <w:t>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 w:rsidRPr="00B74ED0">
        <w:rPr>
          <w:rFonts w:ascii="Arial" w:hAnsi="Arial" w:cs="Arial"/>
          <w:b/>
          <w:sz w:val="24"/>
          <w:szCs w:val="24"/>
          <w:lang w:val="ru-RU"/>
        </w:rPr>
        <w:t>,00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 динара </w:t>
      </w:r>
      <w:r>
        <w:rPr>
          <w:rFonts w:ascii="Arial" w:hAnsi="Arial" w:cs="Arial"/>
          <w:b/>
          <w:sz w:val="24"/>
          <w:szCs w:val="24"/>
          <w:lang w:val="ru-RU"/>
        </w:rPr>
        <w:t xml:space="preserve">+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а објекте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А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 xml:space="preserve"> категорије 1</w:t>
      </w:r>
      <w:r w:rsidR="00C81665">
        <w:rPr>
          <w:rFonts w:ascii="Arial" w:eastAsia="Times New Roman" w:hAnsi="Arial" w:cs="Arial"/>
          <w:b/>
          <w:sz w:val="24"/>
          <w:szCs w:val="24"/>
          <w:lang/>
        </w:rPr>
        <w:t>240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,00 динара, за објекте  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 xml:space="preserve">Б </w:t>
      </w:r>
      <w:r>
        <w:rPr>
          <w:rFonts w:ascii="Arial" w:eastAsia="Times New Roman" w:hAnsi="Arial" w:cs="Arial"/>
          <w:b/>
          <w:sz w:val="24"/>
          <w:szCs w:val="24"/>
          <w:lang w:val="ru-RU"/>
        </w:rPr>
        <w:t xml:space="preserve">категорије </w:t>
      </w:r>
      <w:r w:rsidR="00C81665">
        <w:rPr>
          <w:rFonts w:ascii="Arial" w:eastAsia="Times New Roman" w:hAnsi="Arial" w:cs="Arial"/>
          <w:b/>
          <w:sz w:val="24"/>
          <w:szCs w:val="24"/>
          <w:lang/>
        </w:rPr>
        <w:t>6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eastAsia="Times New Roman" w:hAnsi="Arial" w:cs="Arial"/>
          <w:b/>
          <w:sz w:val="24"/>
          <w:szCs w:val="24"/>
          <w:lang/>
        </w:rPr>
        <w:t>090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,00 дин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ара, за објекте В катеогорије  7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eastAsia="Times New Roman" w:hAnsi="Arial" w:cs="Arial"/>
          <w:b/>
          <w:sz w:val="24"/>
          <w:szCs w:val="24"/>
          <w:lang/>
        </w:rPr>
        <w:t>310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 xml:space="preserve">,00 динара, за објекте Г категорије  </w:t>
      </w:r>
      <w:r w:rsidR="00574842">
        <w:rPr>
          <w:rFonts w:ascii="Arial" w:eastAsia="Times New Roman" w:hAnsi="Arial" w:cs="Arial"/>
          <w:b/>
          <w:sz w:val="24"/>
          <w:szCs w:val="24"/>
          <w:lang w:val="ru-RU"/>
        </w:rPr>
        <w:t>7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eastAsia="Times New Roman" w:hAnsi="Arial" w:cs="Arial"/>
          <w:b/>
          <w:sz w:val="24"/>
          <w:szCs w:val="24"/>
          <w:lang/>
        </w:rPr>
        <w:t>310</w:t>
      </w:r>
      <w:r w:rsidRPr="00B74ED0">
        <w:rPr>
          <w:rFonts w:ascii="Arial" w:eastAsia="Times New Roman" w:hAnsi="Arial" w:cs="Arial"/>
          <w:b/>
          <w:sz w:val="24"/>
          <w:szCs w:val="24"/>
          <w:lang w:val="ru-RU"/>
        </w:rPr>
        <w:t>,00 динара</w:t>
      </w:r>
      <w:r w:rsidRPr="00B74ED0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 xml:space="preserve">.ПОТВРДА </w:t>
      </w:r>
      <w:r w:rsidRPr="00B74ED0">
        <w:rPr>
          <w:rFonts w:ascii="Arial" w:hAnsi="Arial" w:cs="Arial"/>
          <w:b/>
          <w:sz w:val="24"/>
          <w:szCs w:val="24"/>
          <w:lang w:val="ru-RU"/>
        </w:rPr>
        <w:t>ЗАВРШЕТКА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ТЕМЕЉА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164.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C81665">
        <w:rPr>
          <w:rFonts w:ascii="Arial" w:hAnsi="Arial" w:cs="Arial"/>
          <w:b/>
          <w:sz w:val="24"/>
          <w:szCs w:val="24"/>
          <w:lang w:val="ru-RU"/>
        </w:rPr>
        <w:t>4</w:t>
      </w:r>
      <w:r w:rsidR="00C81665">
        <w:rPr>
          <w:rFonts w:ascii="Arial" w:hAnsi="Arial" w:cs="Arial"/>
          <w:b/>
          <w:sz w:val="24"/>
          <w:szCs w:val="24"/>
          <w:lang/>
        </w:rPr>
        <w:t>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>
        <w:rPr>
          <w:rFonts w:ascii="Arial" w:hAnsi="Arial" w:cs="Arial"/>
          <w:sz w:val="24"/>
          <w:szCs w:val="24"/>
          <w:lang w:val="ru-RU"/>
        </w:rPr>
        <w:t xml:space="preserve">.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="00C81665">
        <w:rPr>
          <w:rFonts w:ascii="Arial" w:hAnsi="Arial" w:cs="Arial"/>
          <w:b/>
          <w:sz w:val="24"/>
          <w:szCs w:val="24"/>
          <w:lang/>
        </w:rPr>
        <w:t>830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Б категорије 3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660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нара; за објекте В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 w:rsidR="00574842"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5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Pr="00B74ED0">
        <w:rPr>
          <w:rFonts w:ascii="Arial" w:hAnsi="Arial" w:cs="Arial"/>
          <w:b/>
          <w:sz w:val="24"/>
          <w:szCs w:val="24"/>
          <w:lang w:val="ru-RU"/>
        </w:rPr>
        <w:t>ПОТВРДА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ЗАВРШЕТКА </w:t>
      </w: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ИЗРАДЕ </w:t>
      </w:r>
      <w:r>
        <w:rPr>
          <w:rFonts w:ascii="Arial" w:hAnsi="Arial" w:cs="Arial"/>
          <w:b/>
          <w:sz w:val="24"/>
          <w:szCs w:val="24"/>
          <w:lang w:val="ru-RU"/>
        </w:rPr>
        <w:t xml:space="preserve">ОБЈЕКТА У КОНСТРУКТИВНОМ СМИСЛУ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164.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C81665">
        <w:rPr>
          <w:rFonts w:ascii="Arial" w:hAnsi="Arial" w:cs="Arial"/>
          <w:b/>
          <w:sz w:val="24"/>
          <w:szCs w:val="24"/>
          <w:lang/>
        </w:rPr>
        <w:t>42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>
        <w:rPr>
          <w:rFonts w:ascii="Arial" w:hAnsi="Arial" w:cs="Arial"/>
          <w:sz w:val="24"/>
          <w:szCs w:val="24"/>
          <w:lang w:val="ru-RU"/>
        </w:rPr>
        <w:t xml:space="preserve">,  + </w:t>
      </w:r>
      <w:r>
        <w:rPr>
          <w:rFonts w:ascii="Arial" w:hAnsi="Arial" w:cs="Arial"/>
          <w:b/>
          <w:sz w:val="24"/>
          <w:szCs w:val="24"/>
          <w:lang w:val="ru-RU"/>
        </w:rPr>
        <w:t xml:space="preserve"> за објекте А категорије  1.</w:t>
      </w:r>
      <w:r w:rsidR="00C81665">
        <w:rPr>
          <w:rFonts w:ascii="Arial" w:hAnsi="Arial" w:cs="Arial"/>
          <w:b/>
          <w:sz w:val="24"/>
          <w:szCs w:val="24"/>
          <w:lang/>
        </w:rPr>
        <w:t>830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574842">
        <w:rPr>
          <w:rFonts w:ascii="Arial" w:hAnsi="Arial" w:cs="Arial"/>
          <w:b/>
          <w:sz w:val="24"/>
          <w:szCs w:val="24"/>
          <w:lang w:val="ru-RU"/>
        </w:rPr>
        <w:t>инара; за објекте Б категорије 3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660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574842">
        <w:rPr>
          <w:rFonts w:ascii="Arial" w:hAnsi="Arial" w:cs="Arial"/>
          <w:b/>
          <w:sz w:val="24"/>
          <w:szCs w:val="24"/>
          <w:lang w:val="ru-RU"/>
        </w:rPr>
        <w:t>нара; за објекте В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  <w:r>
        <w:rPr>
          <w:rFonts w:ascii="Arial" w:hAnsi="Arial" w:cs="Arial"/>
          <w:b/>
          <w:sz w:val="24"/>
          <w:szCs w:val="24"/>
          <w:lang w:val="ru-RU"/>
        </w:rPr>
        <w:t xml:space="preserve"> и објекте Г категорије </w:t>
      </w:r>
      <w:r w:rsidR="00574842">
        <w:rPr>
          <w:rFonts w:ascii="Arial" w:hAnsi="Arial" w:cs="Arial"/>
          <w:b/>
          <w:sz w:val="24"/>
          <w:szCs w:val="24"/>
          <w:lang w:val="ru-RU"/>
        </w:rPr>
        <w:t>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C81665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6</w:t>
      </w:r>
      <w:r w:rsidRPr="00B74ED0">
        <w:rPr>
          <w:rFonts w:ascii="Arial" w:hAnsi="Arial" w:cs="Arial"/>
          <w:sz w:val="24"/>
          <w:szCs w:val="24"/>
          <w:lang w:val="ru-RU"/>
        </w:rPr>
        <w:t xml:space="preserve">. </w:t>
      </w:r>
      <w:r w:rsidRPr="00B74ED0">
        <w:rPr>
          <w:rFonts w:ascii="Arial" w:hAnsi="Arial" w:cs="Arial"/>
          <w:b/>
          <w:sz w:val="24"/>
          <w:szCs w:val="24"/>
          <w:lang w:val="ru-RU"/>
        </w:rPr>
        <w:t>ДАВАЊЕ САГЛАСНОСТИ НА ТЕХНИЧКУ ДОКУМЕНТАЦИЈУ У ПОГЛЕДУ МЕРА ЗАШТИТЕ ОД ПОЖАРА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Pr="00B74ED0">
        <w:rPr>
          <w:rFonts w:ascii="Arial" w:hAnsi="Arial" w:cs="Arial"/>
          <w:b/>
          <w:sz w:val="24"/>
          <w:szCs w:val="24"/>
          <w:lang w:val="ru-RU"/>
        </w:rPr>
        <w:t>1</w:t>
      </w:r>
      <w:r>
        <w:rPr>
          <w:rFonts w:ascii="Arial" w:hAnsi="Arial" w:cs="Arial"/>
          <w:b/>
          <w:sz w:val="24"/>
          <w:szCs w:val="24"/>
          <w:lang w:val="ru-RU"/>
        </w:rPr>
        <w:t>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A31C97">
        <w:rPr>
          <w:rFonts w:ascii="Arial" w:hAnsi="Arial" w:cs="Arial"/>
          <w:b/>
          <w:sz w:val="24"/>
          <w:szCs w:val="24"/>
          <w:lang w:val="ru-RU"/>
        </w:rPr>
        <w:t>4</w:t>
      </w:r>
      <w:r w:rsidR="00A31C97">
        <w:rPr>
          <w:rFonts w:ascii="Arial" w:hAnsi="Arial" w:cs="Arial"/>
          <w:b/>
          <w:sz w:val="24"/>
          <w:szCs w:val="24"/>
          <w:lang/>
        </w:rPr>
        <w:t>2</w:t>
      </w:r>
      <w:r w:rsidR="00574842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>7</w:t>
      </w:r>
      <w:r>
        <w:rPr>
          <w:rFonts w:ascii="Arial" w:hAnsi="Arial" w:cs="Arial"/>
          <w:b/>
          <w:sz w:val="24"/>
          <w:szCs w:val="24"/>
          <w:lang w:val="ru-RU"/>
        </w:rPr>
        <w:t xml:space="preserve">. УПОТРЕБНА ДОЗВОЛА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Административна такса,</w:t>
      </w:r>
      <w:r>
        <w:rPr>
          <w:rFonts w:ascii="Arial" w:hAnsi="Arial" w:cs="Arial"/>
          <w:b/>
          <w:sz w:val="24"/>
          <w:szCs w:val="24"/>
          <w:lang w:val="ru-RU"/>
        </w:rPr>
        <w:t xml:space="preserve"> по тарифном броју 170. 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</w:t>
      </w:r>
      <w:r w:rsidRPr="00B74ED0">
        <w:rPr>
          <w:rFonts w:ascii="Arial" w:hAnsi="Arial" w:cs="Arial"/>
          <w:sz w:val="24"/>
          <w:szCs w:val="24"/>
          <w:lang w:val="ru-RU"/>
        </w:rPr>
        <w:t>,</w:t>
      </w:r>
      <w:r>
        <w:rPr>
          <w:rFonts w:ascii="Arial" w:hAnsi="Arial" w:cs="Arial"/>
          <w:sz w:val="24"/>
          <w:szCs w:val="24"/>
          <w:lang w:val="ru-RU"/>
        </w:rPr>
        <w:t xml:space="preserve"> износ: захтев </w:t>
      </w:r>
      <w:r w:rsidR="00A31C97">
        <w:rPr>
          <w:rFonts w:ascii="Arial" w:hAnsi="Arial" w:cs="Arial"/>
          <w:b/>
          <w:sz w:val="24"/>
          <w:szCs w:val="24"/>
          <w:lang w:val="ru-RU"/>
        </w:rPr>
        <w:t>4</w:t>
      </w:r>
      <w:r w:rsidR="00A31C97">
        <w:rPr>
          <w:rFonts w:ascii="Arial" w:hAnsi="Arial" w:cs="Arial"/>
          <w:b/>
          <w:sz w:val="24"/>
          <w:szCs w:val="24"/>
          <w:lang/>
        </w:rPr>
        <w:t>2</w:t>
      </w:r>
      <w:r w:rsidR="002F23D9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2F23D9">
        <w:rPr>
          <w:rFonts w:ascii="Arial" w:hAnsi="Arial" w:cs="Arial"/>
          <w:b/>
          <w:sz w:val="24"/>
          <w:szCs w:val="24"/>
          <w:lang w:val="ru-RU"/>
        </w:rPr>
        <w:t>ин. + за објекте А категорије  2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430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2F23D9">
        <w:rPr>
          <w:rFonts w:ascii="Arial" w:hAnsi="Arial" w:cs="Arial"/>
          <w:b/>
          <w:sz w:val="24"/>
          <w:szCs w:val="24"/>
          <w:lang w:val="ru-RU"/>
        </w:rPr>
        <w:t>и</w:t>
      </w:r>
      <w:r w:rsidR="00A31C97">
        <w:rPr>
          <w:rFonts w:ascii="Arial" w:hAnsi="Arial" w:cs="Arial"/>
          <w:b/>
          <w:sz w:val="24"/>
          <w:szCs w:val="24"/>
          <w:lang w:val="ru-RU"/>
        </w:rPr>
        <w:t>нара, за објекте Б категорије 1</w:t>
      </w:r>
      <w:r w:rsidR="00A31C97">
        <w:rPr>
          <w:rFonts w:ascii="Arial" w:hAnsi="Arial" w:cs="Arial"/>
          <w:b/>
          <w:sz w:val="24"/>
          <w:szCs w:val="24"/>
          <w:lang/>
        </w:rPr>
        <w:t>2</w:t>
      </w:r>
      <w:r w:rsidR="00A31C97"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210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="002F23D9">
        <w:rPr>
          <w:rFonts w:ascii="Arial" w:hAnsi="Arial" w:cs="Arial"/>
          <w:b/>
          <w:sz w:val="24"/>
          <w:szCs w:val="24"/>
          <w:lang w:val="ru-RU"/>
        </w:rPr>
        <w:t xml:space="preserve">ара, за објекте В категорије  </w:t>
      </w:r>
      <w:r w:rsidR="00A31C97">
        <w:rPr>
          <w:rFonts w:ascii="Arial" w:hAnsi="Arial" w:cs="Arial"/>
          <w:b/>
          <w:sz w:val="24"/>
          <w:szCs w:val="24"/>
          <w:lang w:val="ru-RU"/>
        </w:rPr>
        <w:t>2</w:t>
      </w:r>
      <w:r w:rsidR="00A31C97">
        <w:rPr>
          <w:rFonts w:ascii="Arial" w:hAnsi="Arial" w:cs="Arial"/>
          <w:b/>
          <w:sz w:val="24"/>
          <w:szCs w:val="24"/>
          <w:lang/>
        </w:rPr>
        <w:t>4</w:t>
      </w:r>
      <w:r w:rsidR="00A31C97"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410</w:t>
      </w:r>
      <w:r>
        <w:rPr>
          <w:rFonts w:ascii="Arial" w:hAnsi="Arial" w:cs="Arial"/>
          <w:b/>
          <w:sz w:val="24"/>
          <w:szCs w:val="24"/>
          <w:lang w:val="ru-RU"/>
        </w:rPr>
        <w:t>,00 д</w:t>
      </w:r>
      <w:r w:rsidR="00A31C97">
        <w:rPr>
          <w:rFonts w:ascii="Arial" w:hAnsi="Arial" w:cs="Arial"/>
          <w:b/>
          <w:sz w:val="24"/>
          <w:szCs w:val="24"/>
          <w:lang w:val="ru-RU"/>
        </w:rPr>
        <w:t>инара и објекте  Г категорије 2</w:t>
      </w:r>
      <w:r w:rsidR="00A31C97">
        <w:rPr>
          <w:rFonts w:ascii="Arial" w:hAnsi="Arial" w:cs="Arial"/>
          <w:b/>
          <w:sz w:val="24"/>
          <w:szCs w:val="24"/>
          <w:lang/>
        </w:rPr>
        <w:t>4</w:t>
      </w:r>
      <w:r w:rsidR="00A31C97"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410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динара, </w:t>
      </w:r>
      <w:r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B74ED0">
        <w:rPr>
          <w:rFonts w:ascii="Arial" w:hAnsi="Arial" w:cs="Arial"/>
          <w:b/>
          <w:sz w:val="24"/>
          <w:szCs w:val="24"/>
          <w:lang w:val="ru-RU"/>
        </w:rPr>
        <w:t xml:space="preserve">8. ИЗМЕНА РЕШЕЊА О ГРАЂЕВИНСКОЈ ДОЗВОЛИ И РЕШЕЊА О ОДОБРЕЊУ ЗА ИЗВОЂЕЊЕ РАДОВА (чл. 145.)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Административна такса, </w:t>
      </w:r>
      <w:r>
        <w:rPr>
          <w:rFonts w:ascii="Arial" w:hAnsi="Arial" w:cs="Arial"/>
          <w:b/>
          <w:sz w:val="24"/>
          <w:szCs w:val="24"/>
          <w:lang w:val="ru-RU"/>
        </w:rPr>
        <w:t xml:space="preserve">по тарифном броју </w:t>
      </w:r>
      <w:r w:rsidR="00B74ED0">
        <w:rPr>
          <w:rFonts w:ascii="Arial" w:hAnsi="Arial" w:cs="Arial"/>
          <w:b/>
          <w:sz w:val="24"/>
          <w:szCs w:val="24"/>
          <w:lang w:val="ru-RU"/>
        </w:rPr>
        <w:t xml:space="preserve">165. </w:t>
      </w:r>
      <w:r>
        <w:rPr>
          <w:rFonts w:ascii="Arial" w:hAnsi="Arial" w:cs="Arial"/>
          <w:b/>
          <w:sz w:val="24"/>
          <w:szCs w:val="24"/>
          <w:lang w:val="ru-RU"/>
        </w:rPr>
        <w:t>Закона о републичким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 уплаћује се на рачун број: 840-742221843-57, позив на број 97 </w:t>
      </w:r>
      <w:r w:rsidR="00AB736F">
        <w:rPr>
          <w:rFonts w:ascii="Arial" w:hAnsi="Arial" w:cs="Arial"/>
          <w:sz w:val="24"/>
          <w:szCs w:val="24"/>
          <w:lang w:val="ru-RU"/>
        </w:rPr>
        <w:t>5105605678</w:t>
      </w:r>
      <w:r>
        <w:rPr>
          <w:rFonts w:ascii="Arial" w:hAnsi="Arial" w:cs="Arial"/>
          <w:sz w:val="24"/>
          <w:szCs w:val="24"/>
          <w:lang w:val="ru-RU"/>
        </w:rPr>
        <w:t xml:space="preserve"> са означењем сврхе дознаке: "уплата РАТ" износ: захтев </w:t>
      </w:r>
      <w:r w:rsidR="00A31C97">
        <w:rPr>
          <w:rFonts w:ascii="Arial" w:hAnsi="Arial" w:cs="Arial"/>
          <w:b/>
          <w:sz w:val="24"/>
          <w:szCs w:val="24"/>
          <w:lang w:val="ru-RU"/>
        </w:rPr>
        <w:t>4</w:t>
      </w:r>
      <w:r w:rsidR="00A31C97">
        <w:rPr>
          <w:rFonts w:ascii="Arial" w:hAnsi="Arial" w:cs="Arial"/>
          <w:b/>
          <w:sz w:val="24"/>
          <w:szCs w:val="24"/>
          <w:lang/>
        </w:rPr>
        <w:t>2</w:t>
      </w:r>
      <w:r w:rsidR="002F23D9">
        <w:rPr>
          <w:rFonts w:ascii="Arial" w:hAnsi="Arial" w:cs="Arial"/>
          <w:b/>
          <w:sz w:val="24"/>
          <w:szCs w:val="24"/>
          <w:lang w:val="ru-RU"/>
        </w:rPr>
        <w:t>0</w:t>
      </w:r>
      <w:r>
        <w:rPr>
          <w:rFonts w:ascii="Arial" w:hAnsi="Arial" w:cs="Arial"/>
          <w:b/>
          <w:sz w:val="24"/>
          <w:szCs w:val="24"/>
          <w:lang w:val="ru-RU"/>
        </w:rPr>
        <w:t>,00  дин</w:t>
      </w:r>
      <w:r w:rsidRPr="00B74ED0">
        <w:rPr>
          <w:rFonts w:ascii="Arial" w:hAnsi="Arial" w:cs="Arial"/>
          <w:b/>
          <w:sz w:val="24"/>
          <w:szCs w:val="24"/>
          <w:lang w:val="ru-RU"/>
        </w:rPr>
        <w:t>. + з</w:t>
      </w:r>
      <w:r w:rsidR="00A31C97">
        <w:rPr>
          <w:rFonts w:ascii="Arial" w:hAnsi="Arial" w:cs="Arial"/>
          <w:b/>
          <w:sz w:val="24"/>
          <w:szCs w:val="24"/>
          <w:lang w:val="ru-RU"/>
        </w:rPr>
        <w:t xml:space="preserve">а објекте А категорије </w:t>
      </w:r>
      <w:r w:rsidR="00A31C97">
        <w:rPr>
          <w:rFonts w:ascii="Arial" w:hAnsi="Arial" w:cs="Arial"/>
          <w:b/>
          <w:sz w:val="24"/>
          <w:szCs w:val="24"/>
          <w:lang/>
        </w:rPr>
        <w:t>600</w:t>
      </w:r>
      <w:r>
        <w:rPr>
          <w:rFonts w:ascii="Arial" w:hAnsi="Arial" w:cs="Arial"/>
          <w:b/>
          <w:sz w:val="24"/>
          <w:szCs w:val="24"/>
          <w:lang w:val="ru-RU"/>
        </w:rPr>
        <w:t>,00 дин</w:t>
      </w:r>
      <w:r w:rsidR="002F23D9">
        <w:rPr>
          <w:rFonts w:ascii="Arial" w:hAnsi="Arial" w:cs="Arial"/>
          <w:b/>
          <w:sz w:val="24"/>
          <w:szCs w:val="24"/>
          <w:lang w:val="ru-RU"/>
        </w:rPr>
        <w:t>ара;  за објекте Б категорије  4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880</w:t>
      </w:r>
      <w:r>
        <w:rPr>
          <w:rFonts w:ascii="Arial" w:hAnsi="Arial" w:cs="Arial"/>
          <w:b/>
          <w:sz w:val="24"/>
          <w:szCs w:val="24"/>
          <w:lang w:val="ru-RU"/>
        </w:rPr>
        <w:t>,00 динара; за објекте В кате</w:t>
      </w:r>
      <w:r w:rsidRPr="00B74ED0">
        <w:rPr>
          <w:rFonts w:ascii="Arial" w:hAnsi="Arial" w:cs="Arial"/>
          <w:b/>
          <w:sz w:val="24"/>
          <w:szCs w:val="24"/>
          <w:lang w:val="ru-RU"/>
        </w:rPr>
        <w:t>горије</w:t>
      </w:r>
      <w:r w:rsidR="00A31C97">
        <w:rPr>
          <w:rFonts w:ascii="Arial" w:hAnsi="Arial" w:cs="Arial"/>
          <w:b/>
          <w:sz w:val="24"/>
          <w:szCs w:val="24"/>
          <w:lang w:val="ru-RU"/>
        </w:rPr>
        <w:t xml:space="preserve"> 7.</w:t>
      </w:r>
      <w:r w:rsidR="00A31C97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>,00 ди</w:t>
      </w:r>
      <w:r w:rsidR="002F23D9">
        <w:rPr>
          <w:rFonts w:ascii="Arial" w:hAnsi="Arial" w:cs="Arial"/>
          <w:b/>
          <w:sz w:val="24"/>
          <w:szCs w:val="24"/>
          <w:lang w:val="ru-RU"/>
        </w:rPr>
        <w:t>нара и за објекте Г категорије 7</w:t>
      </w:r>
      <w:r>
        <w:rPr>
          <w:rFonts w:ascii="Arial" w:hAnsi="Arial" w:cs="Arial"/>
          <w:b/>
          <w:sz w:val="24"/>
          <w:szCs w:val="24"/>
          <w:lang w:val="ru-RU"/>
        </w:rPr>
        <w:t>.</w:t>
      </w:r>
      <w:r w:rsidR="00A31C97">
        <w:rPr>
          <w:rFonts w:ascii="Arial" w:hAnsi="Arial" w:cs="Arial"/>
          <w:b/>
          <w:sz w:val="24"/>
          <w:szCs w:val="24"/>
          <w:lang/>
        </w:rPr>
        <w:t>310</w:t>
      </w:r>
      <w:r>
        <w:rPr>
          <w:rFonts w:ascii="Arial" w:hAnsi="Arial" w:cs="Arial"/>
          <w:b/>
          <w:sz w:val="24"/>
          <w:szCs w:val="24"/>
          <w:lang w:val="ru-RU"/>
        </w:rPr>
        <w:t xml:space="preserve">,00 динара. 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075C2A" w:rsidRPr="00B74ED0" w:rsidRDefault="00A31C97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 xml:space="preserve">ТАКСА ЗА ЖАЛБУ НА РЕШЕЊЕ  </w:t>
      </w:r>
      <w:r>
        <w:rPr>
          <w:rFonts w:ascii="Arial" w:hAnsi="Arial" w:cs="Arial"/>
          <w:b/>
          <w:sz w:val="24"/>
          <w:szCs w:val="24"/>
          <w:lang/>
        </w:rPr>
        <w:t>610</w:t>
      </w:r>
      <w:r w:rsidR="00075C2A" w:rsidRPr="00B74ED0">
        <w:rPr>
          <w:rFonts w:ascii="Arial" w:hAnsi="Arial" w:cs="Arial"/>
          <w:b/>
          <w:sz w:val="24"/>
          <w:szCs w:val="24"/>
          <w:lang w:val="ru-RU"/>
        </w:rPr>
        <w:t>,00 динара по тарифном броју 6. Закона о републичким административним таксама.</w:t>
      </w:r>
    </w:p>
    <w:p w:rsidR="00075C2A" w:rsidRPr="00B74ED0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ru-RU"/>
        </w:rPr>
        <w:t>ЛОКАЛНЕ ТАКСЕ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За издавање локацијских услова </w:t>
      </w:r>
      <w:r>
        <w:rPr>
          <w:rFonts w:ascii="Arial" w:hAnsi="Arial" w:cs="Arial"/>
          <w:b/>
          <w:sz w:val="24"/>
          <w:szCs w:val="24"/>
          <w:lang w:val="ru-RU"/>
        </w:rPr>
        <w:t>по тарифном броју 8. Одлуке о локалним административним таксама</w:t>
      </w:r>
      <w:r>
        <w:rPr>
          <w:rFonts w:ascii="Arial" w:hAnsi="Arial" w:cs="Arial"/>
          <w:sz w:val="24"/>
          <w:szCs w:val="24"/>
          <w:lang w:val="ru-RU"/>
        </w:rPr>
        <w:t xml:space="preserve">, уплаћује се </w:t>
      </w:r>
      <w:r w:rsidR="008E48C2">
        <w:rPr>
          <w:rFonts w:ascii="Arial" w:hAnsi="Arial" w:cs="Arial"/>
          <w:b/>
          <w:sz w:val="24"/>
          <w:szCs w:val="24"/>
          <w:lang w:val="ru-RU"/>
        </w:rPr>
        <w:t>394</w:t>
      </w:r>
      <w:r>
        <w:rPr>
          <w:rFonts w:ascii="Arial" w:hAnsi="Arial" w:cs="Arial"/>
          <w:b/>
          <w:sz w:val="24"/>
          <w:szCs w:val="24"/>
          <w:lang w:val="ru-RU"/>
        </w:rPr>
        <w:t>,00 дин.+ износ из табеле на рачун</w:t>
      </w:r>
      <w:r>
        <w:rPr>
          <w:rFonts w:ascii="Arial" w:hAnsi="Arial" w:cs="Arial"/>
          <w:sz w:val="24"/>
          <w:szCs w:val="24"/>
          <w:lang w:val="ru-RU"/>
        </w:rPr>
        <w:t xml:space="preserve"> бр.840-742251843-73 позив на број </w:t>
      </w:r>
      <w:r w:rsidR="00AA40C4">
        <w:rPr>
          <w:rFonts w:ascii="Arial" w:hAnsi="Arial" w:cs="Arial"/>
          <w:sz w:val="24"/>
          <w:szCs w:val="24"/>
          <w:lang w:val="ru-RU"/>
        </w:rPr>
        <w:t>97 5105605678</w:t>
      </w:r>
      <w:r>
        <w:rPr>
          <w:rFonts w:ascii="Arial" w:hAnsi="Arial" w:cs="Arial"/>
          <w:sz w:val="24"/>
          <w:szCs w:val="24"/>
          <w:lang w:val="ru-RU"/>
        </w:rPr>
        <w:t xml:space="preserve">, са означењем сврха дознаке             “локалне административне таксе“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tbl>
      <w:tblPr>
        <w:tblW w:w="5000" w:type="pct"/>
        <w:tblCellSpacing w:w="0" w:type="dxa"/>
        <w:tblBorders>
          <w:top w:val="inset" w:sz="4" w:space="0" w:color="000000"/>
          <w:left w:val="inset" w:sz="4" w:space="0" w:color="000000"/>
          <w:bottom w:val="inset" w:sz="4" w:space="0" w:color="000000"/>
          <w:right w:val="inset" w:sz="4" w:space="0" w:color="000000"/>
        </w:tblBorders>
        <w:tblLook w:val="0600"/>
      </w:tblPr>
      <w:tblGrid>
        <w:gridCol w:w="8667"/>
        <w:gridCol w:w="799"/>
      </w:tblGrid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1. Локацијски услови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А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317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Б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В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За објекте категорије Г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="008E48C2">
              <w:rPr>
                <w:rFonts w:ascii="Arial" w:eastAsia="Times New Roman" w:hAnsi="Arial" w:cs="Arial"/>
                <w:sz w:val="24"/>
                <w:szCs w:val="24"/>
              </w:rPr>
              <w:t>508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. Приговор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Pr="008E48C2" w:rsidRDefault="008E48C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660</w:t>
            </w:r>
          </w:p>
        </w:tc>
      </w:tr>
      <w:tr w:rsidR="00075C2A" w:rsidTr="00075C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075C2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 xml:space="preserve">3. Овера и уступање планског документа у дигиталном облику 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5C2A" w:rsidRDefault="00B74ED0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3.</w:t>
            </w:r>
            <w:r w:rsidR="008E48C2">
              <w:rPr>
                <w:rFonts w:ascii="Arial" w:eastAsia="Times New Roman" w:hAnsi="Arial" w:cs="Arial"/>
                <w:sz w:val="24"/>
                <w:szCs w:val="24"/>
                <w:lang w:val="ru-RU"/>
              </w:rPr>
              <w:t>850</w:t>
            </w:r>
          </w:p>
        </w:tc>
      </w:tr>
    </w:tbl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ОСЛОБОЂЕЊА ОД ПЛАЋАЊА ТАКСЕ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Ослобађају се плаћања таксе: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1) органи, организације и институције Републике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2) органи и организације аутономне покрајине и локалне 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3) организације обавезног социјалног осигурања;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4) установе основане од стране Републике Србије, аутономне покрајине и локалне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самоуправе;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5) Црвени крст Србије;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6) Цркве и верске заједнице, регистроване у складу са Законом о црквама и верским заједницама; 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7) дипломатско-конзуларна представништва стране државе, под условом узајамности.</w:t>
      </w:r>
    </w:p>
    <w:p w:rsidR="00075C2A" w:rsidRDefault="00075C2A" w:rsidP="00075C2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</w:p>
    <w:p w:rsidR="00E32CB1" w:rsidRPr="00075C2A" w:rsidRDefault="00E32CB1">
      <w:pPr>
        <w:rPr>
          <w:lang w:val="ru-RU"/>
        </w:rPr>
      </w:pPr>
    </w:p>
    <w:sectPr w:rsidR="00E32CB1" w:rsidRPr="00075C2A" w:rsidSect="00075C2A">
      <w:pgSz w:w="12240" w:h="15840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75C2A"/>
    <w:rsid w:val="00075C2A"/>
    <w:rsid w:val="0007726F"/>
    <w:rsid w:val="001C19A3"/>
    <w:rsid w:val="002F23D9"/>
    <w:rsid w:val="003A57A6"/>
    <w:rsid w:val="00574842"/>
    <w:rsid w:val="008B0FAB"/>
    <w:rsid w:val="008E48C2"/>
    <w:rsid w:val="009B1AC7"/>
    <w:rsid w:val="00A06EF1"/>
    <w:rsid w:val="00A31C97"/>
    <w:rsid w:val="00AA40C4"/>
    <w:rsid w:val="00AB736F"/>
    <w:rsid w:val="00B74ED0"/>
    <w:rsid w:val="00C81665"/>
    <w:rsid w:val="00E32CB1"/>
    <w:rsid w:val="00EA5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C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Opstina</Company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dnenadic</dc:creator>
  <cp:keywords/>
  <dc:description/>
  <cp:lastModifiedBy>dnenadic</cp:lastModifiedBy>
  <cp:revision>10</cp:revision>
  <dcterms:created xsi:type="dcterms:W3CDTF">2022-01-14T10:49:00Z</dcterms:created>
  <dcterms:modified xsi:type="dcterms:W3CDTF">2025-07-31T12:27:00Z</dcterms:modified>
</cp:coreProperties>
</file>